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07F00" w14:textId="262423F4" w:rsidR="00735CEC" w:rsidRDefault="00735CEC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smallCaps/>
          <w:color w:val="000000"/>
          <w:sz w:val="36"/>
          <w:szCs w:val="36"/>
          <w:lang w:eastAsia="fr-FR"/>
        </w:rPr>
      </w:pPr>
      <w:r>
        <w:rPr>
          <w:rFonts w:ascii="Montserrat Alternates ExtraBold" w:eastAsia="Times New Roman" w:hAnsi="Montserrat Alternates ExtraBold" w:cs="Times New Roman"/>
          <w:smallCaps/>
          <w:noProof/>
          <w:color w:val="000000"/>
          <w:sz w:val="36"/>
          <w:szCs w:val="36"/>
          <w:lang w:eastAsia="fr-FR"/>
        </w:rPr>
        <w:drawing>
          <wp:inline distT="0" distB="0" distL="0" distR="0" wp14:anchorId="53840B4D" wp14:editId="15717AB8">
            <wp:extent cx="1580063" cy="797214"/>
            <wp:effectExtent l="0" t="0" r="1270" b="3175"/>
            <wp:docPr id="786457683" name="Image 6" descr="Une image contenant Police, text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57683" name="Image 6" descr="Une image contenant Police, texte, logo, Graphiqu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63" cy="7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73C4" w14:textId="77777777" w:rsidR="00735CEC" w:rsidRDefault="00735CEC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</w:pPr>
    </w:p>
    <w:p w14:paraId="5CE634F8" w14:textId="018386DD" w:rsidR="00CB3657" w:rsidRPr="00735CEC" w:rsidRDefault="00CB3657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Calibri"/>
          <w:b/>
          <w:bCs/>
          <w:smallCaps/>
          <w:color w:val="000000"/>
          <w:sz w:val="36"/>
          <w:szCs w:val="36"/>
          <w:lang w:eastAsia="fr-FR"/>
        </w:rPr>
      </w:pPr>
      <w:r w:rsidRPr="00735CEC"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  <w:t>FICHE DE PARTICIPATION</w:t>
      </w:r>
      <w:r w:rsidRPr="00735CEC">
        <w:rPr>
          <w:rFonts w:ascii="Montserrat Alternates ExtraBold" w:eastAsia="Times New Roman" w:hAnsi="Montserrat Alternates ExtraBold" w:cs="Calibri"/>
          <w:b/>
          <w:bCs/>
          <w:smallCaps/>
          <w:color w:val="002060"/>
          <w:sz w:val="36"/>
          <w:szCs w:val="36"/>
          <w:lang w:eastAsia="fr-FR"/>
        </w:rPr>
        <w:t> </w:t>
      </w:r>
    </w:p>
    <w:p w14:paraId="25052D5B" w14:textId="55A022BC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616BE5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27C9B4" w14:textId="42FC8112" w:rsidR="00653A69" w:rsidRPr="00CB3657" w:rsidRDefault="00653A6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Nature de la bonne pratique </w:t>
      </w: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(merci de ne cocher qu’une seule rubrique, c’est celle dans laquelle la bonne pratique candidate. Si plusieurs rubriques peuvent être concernées, choisir la rubrique prédominante)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</w:t>
      </w:r>
    </w:p>
    <w:p w14:paraId="4671CC8A" w14:textId="77777777" w:rsidR="00653A69" w:rsidRPr="00CB3657" w:rsidRDefault="00653A6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C0B548" w14:textId="35648E6B" w:rsidR="00653A69" w:rsidRPr="00955AB2" w:rsidRDefault="00653A69" w:rsidP="00C75C4E">
      <w:pPr>
        <w:suppressAutoHyphens/>
        <w:spacing w:after="0" w:line="240" w:lineRule="auto"/>
      </w:pPr>
      <w:bookmarkStart w:id="0" w:name="_Hlk128044261"/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 w:rsidR="00C75C4E" w:rsidRPr="00C75C4E">
        <w:rPr>
          <w:rFonts w:ascii="Calibri" w:eastAsia="Times New Roman" w:hAnsi="Calibri" w:cs="Calibri"/>
          <w:color w:val="000000"/>
          <w:lang w:eastAsia="fr-FR"/>
        </w:rPr>
        <w:t>La f</w:t>
      </w:r>
      <w:r>
        <w:t>ormation (dont apprentissage)</w:t>
      </w:r>
    </w:p>
    <w:p w14:paraId="79F75B40" w14:textId="77777777" w:rsidR="00653A69" w:rsidRPr="002A24E8" w:rsidRDefault="00653A69" w:rsidP="00C75C4E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QVCT</w:t>
      </w:r>
    </w:p>
    <w:p w14:paraId="2174AD20" w14:textId="77777777" w:rsidR="00653A69" w:rsidRPr="002A24E8" w:rsidRDefault="00653A69" w:rsidP="00C75C4E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Marque Employeur (attractivité)</w:t>
      </w:r>
    </w:p>
    <w:p w14:paraId="1422564E" w14:textId="77777777" w:rsidR="00653A69" w:rsidRPr="002A24E8" w:rsidRDefault="00653A69" w:rsidP="00C75C4E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Santé Sécurité au travail (SST)</w:t>
      </w:r>
    </w:p>
    <w:bookmarkEnd w:id="0"/>
    <w:p w14:paraId="52A9B06F" w14:textId="1FA4B184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8ED04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374C56" w14:textId="6DB8793B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Entreprise : </w:t>
      </w:r>
    </w:p>
    <w:p w14:paraId="7C786943" w14:textId="4AA5C1E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306B61A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26B3071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Adresse : </w:t>
      </w:r>
    </w:p>
    <w:p w14:paraId="552E37B1" w14:textId="2384D56C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9FC4FC6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91B5691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Activité : </w:t>
      </w:r>
    </w:p>
    <w:p w14:paraId="58D4EDA3" w14:textId="1F8D39F8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7F5AD2C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BAD74CE" w14:textId="6190403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Effectif au 01/01/202</w:t>
      </w:r>
      <w:r w:rsidR="00FC745C">
        <w:rPr>
          <w:rFonts w:ascii="Calibri" w:eastAsia="Times New Roman" w:hAnsi="Calibri" w:cs="Calibri"/>
          <w:b/>
          <w:bCs/>
          <w:color w:val="002060"/>
          <w:lang w:eastAsia="fr-FR"/>
        </w:rPr>
        <w:t>6</w:t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 : </w:t>
      </w:r>
    </w:p>
    <w:p w14:paraId="3381E1A8" w14:textId="77012ECC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8BAB3EA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Dirigeant :</w:t>
      </w:r>
    </w:p>
    <w:p w14:paraId="4D94CF3B" w14:textId="229A936F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F81085B" w14:textId="77777777" w:rsidR="00C75C4E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Contact bonne pratique RH :</w:t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</w:p>
    <w:p w14:paraId="09D51893" w14:textId="77777777" w:rsidR="00C75C4E" w:rsidRPr="00A76C47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</w:p>
    <w:p w14:paraId="61278BC4" w14:textId="242A6799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Fonction :</w:t>
      </w:r>
    </w:p>
    <w:p w14:paraId="6A145DE2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3CC781F" w14:textId="6B3D5A98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Mail :</w:t>
      </w:r>
    </w:p>
    <w:p w14:paraId="64FFE8BB" w14:textId="2A62A5F5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8903F4D" w14:textId="4F1C7786" w:rsidR="00CB365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Téléphone :</w:t>
      </w:r>
    </w:p>
    <w:p w14:paraId="12222B65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D93FFE" w14:textId="673084D9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41AE8A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799132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77DFCE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75D4E4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7E326D" w14:textId="77777777" w:rsidR="00FC745C" w:rsidRPr="00CB3657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DD1222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lastRenderedPageBreak/>
        <w:t>PRÉSENTATION DE L’ENTREPRISE</w:t>
      </w:r>
    </w:p>
    <w:p w14:paraId="6B0D9B35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(Historique, développement, organisation de l’activité, projets…)</w:t>
      </w:r>
    </w:p>
    <w:p w14:paraId="449E70DA" w14:textId="43E781C1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69AE91" w14:textId="285AC84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C1BF81" w14:textId="4CDC99CB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04EA18" w14:textId="4595836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DE8A0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9D6E8F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TITRE DE LA BONNE PRATIQUE RH QUE VOUS SOUHAITEZ METTRE EN AVANT</w:t>
      </w:r>
    </w:p>
    <w:p w14:paraId="461F73B6" w14:textId="0D5C215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7784F6" w14:textId="5E3484FE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DEE3E2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B8449E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DESCRIPTION DE LA BONNE PRATIQUE RH</w:t>
      </w:r>
    </w:p>
    <w:p w14:paraId="599D3439" w14:textId="77777777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6269C988" w14:textId="44D92640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Origine(s) de la bonne pratique </w:t>
      </w:r>
      <w:r w:rsidRPr="00CB3657">
        <w:rPr>
          <w:rFonts w:ascii="Calibri" w:eastAsia="Times New Roman" w:hAnsi="Calibri" w:cs="Calibri"/>
          <w:color w:val="000000"/>
          <w:lang w:eastAsia="fr-FR"/>
        </w:rPr>
        <w:t xml:space="preserve">(quand ? quelle problématique ou opportunité identifiée ? par qui ? </w:t>
      </w:r>
    </w:p>
    <w:p w14:paraId="0F656377" w14:textId="7EE959C7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2616C9" w14:textId="5AC46ECE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DBA8C2" w14:textId="77777777" w:rsidR="002F75C2" w:rsidRPr="00CB3657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A585C7" w14:textId="254501A6" w:rsidR="00CB3657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Objectif(s) :</w:t>
      </w:r>
    </w:p>
    <w:p w14:paraId="635D14F8" w14:textId="04FA5BDE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13A30B19" w14:textId="6EFB6F0A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DFD10A" w14:textId="77777777" w:rsidR="002F75C2" w:rsidRPr="00CB3657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828290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Contenu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 </w:t>
      </w:r>
      <w:r w:rsidRPr="00CB3657">
        <w:rPr>
          <w:rFonts w:ascii="Calibri" w:eastAsia="Times New Roman" w:hAnsi="Calibri" w:cs="Calibri"/>
          <w:color w:val="000000"/>
          <w:lang w:eastAsia="fr-FR"/>
        </w:rPr>
        <w:t>(bénéficiaires de l’action, outils, calendrier, appui externe ? …)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 :</w:t>
      </w:r>
    </w:p>
    <w:p w14:paraId="3942F5CC" w14:textId="2B633098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4C0765" w14:textId="77777777" w:rsidR="002F75C2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8BB13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C303DB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Mobilisation des collaborateurs </w:t>
      </w:r>
      <w:r w:rsidRPr="00CB3657">
        <w:rPr>
          <w:rFonts w:ascii="Calibri" w:eastAsia="Times New Roman" w:hAnsi="Calibri" w:cs="Calibri"/>
          <w:color w:val="000000"/>
          <w:lang w:eastAsia="fr-FR"/>
        </w:rPr>
        <w:t>(lesquels ? comment ? ...)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58DC6707" w14:textId="2419FA20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9D5620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B1DE86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Indicateur(s) de suivi retenus </w:t>
      </w:r>
      <w:r w:rsidRPr="00CB3657">
        <w:rPr>
          <w:rFonts w:ascii="Calibri" w:eastAsia="Times New Roman" w:hAnsi="Calibri" w:cs="Calibri"/>
          <w:color w:val="000000"/>
          <w:lang w:eastAsia="fr-FR"/>
        </w:rPr>
        <w:t>(qualitatifs et/ou quantitatifs)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 : </w:t>
      </w:r>
    </w:p>
    <w:p w14:paraId="0CB294D2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Baromètre ? </w:t>
      </w:r>
    </w:p>
    <w:p w14:paraId="3A040379" w14:textId="15FDBB75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0D22F6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0601DD" w14:textId="65B24CB4" w:rsidR="00CB365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Résultats obtenus </w:t>
      </w:r>
      <w:r w:rsidRPr="00CB3657">
        <w:rPr>
          <w:rFonts w:ascii="Calibri" w:eastAsia="Times New Roman" w:hAnsi="Calibri" w:cs="Calibri"/>
          <w:color w:val="000000"/>
          <w:lang w:eastAsia="fr-FR"/>
        </w:rPr>
        <w:t>(au vu des indicateurs ? action(s) corrective(s) éventuelle(s) ? suite(s) ? ...)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4BBD58A6" w14:textId="39FEA4CF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79055E21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824B02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Taux de réalisation et d’avancement des actions</w:t>
      </w:r>
    </w:p>
    <w:p w14:paraId="1CC02BC3" w14:textId="5DF91C63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2A4BF1CE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35B99DB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Transférabilité de la bonne pratique </w:t>
      </w:r>
      <w:r w:rsidRPr="00CB3657">
        <w:rPr>
          <w:rFonts w:ascii="Calibri" w:eastAsia="Times New Roman" w:hAnsi="Calibri" w:cs="Calibri"/>
          <w:color w:val="000000"/>
          <w:lang w:eastAsia="fr-FR"/>
        </w:rPr>
        <w:t>(</w:t>
      </w:r>
      <w:proofErr w:type="spellStart"/>
      <w:r w:rsidRPr="00CB3657">
        <w:rPr>
          <w:rFonts w:ascii="Calibri" w:eastAsia="Times New Roman" w:hAnsi="Calibri" w:cs="Calibri"/>
          <w:color w:val="000000"/>
          <w:lang w:eastAsia="fr-FR"/>
        </w:rPr>
        <w:t>pré-requis</w:t>
      </w:r>
      <w:proofErr w:type="spellEnd"/>
      <w:r w:rsidRPr="00CB3657">
        <w:rPr>
          <w:rFonts w:ascii="Calibri" w:eastAsia="Times New Roman" w:hAnsi="Calibri" w:cs="Calibri"/>
          <w:color w:val="000000"/>
          <w:lang w:eastAsia="fr-FR"/>
        </w:rPr>
        <w:t xml:space="preserve"> nécessaires, points forts ou points faibles de la pratique…)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1A69622B" w14:textId="3E883292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08D080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0B428A" w14:textId="1A7738CC" w:rsidR="00C75C4E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Points faibles : </w:t>
      </w:r>
    </w:p>
    <w:p w14:paraId="57E7D14E" w14:textId="73049381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19BA0DF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84F75D1" w14:textId="4FEEBDE6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Points Forts : </w:t>
      </w:r>
    </w:p>
    <w:p w14:paraId="73557453" w14:textId="6ACA9CE9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9F27653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FA2642E" w14:textId="686EBB0F" w:rsidR="00E55648" w:rsidRPr="00A76C47" w:rsidRDefault="00653A69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Souhaitez-vous apporter des compléments ?</w:t>
      </w:r>
    </w:p>
    <w:p w14:paraId="305C8FEF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sectPr w:rsidR="00C75C4E" w:rsidRPr="00A76C47" w:rsidSect="008B54A5">
      <w:headerReference w:type="default" r:id="rId11"/>
      <w:footerReference w:type="default" r:id="rId12"/>
      <w:pgSz w:w="11906" w:h="16838"/>
      <w:pgMar w:top="26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C0C60" w14:textId="77777777" w:rsidR="00B8483C" w:rsidRDefault="00B8483C" w:rsidP="00261B57">
      <w:pPr>
        <w:spacing w:after="0" w:line="240" w:lineRule="auto"/>
      </w:pPr>
      <w:r>
        <w:separator/>
      </w:r>
    </w:p>
  </w:endnote>
  <w:endnote w:type="continuationSeparator" w:id="0">
    <w:p w14:paraId="7E1DD063" w14:textId="77777777" w:rsidR="00B8483C" w:rsidRDefault="00B8483C" w:rsidP="0026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Alternates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511F" w14:textId="406360F1" w:rsidR="00261B57" w:rsidRDefault="00261B57" w:rsidP="00D720AC">
    <w:pPr>
      <w:pStyle w:val="Pieddepage"/>
      <w:pBdr>
        <w:top w:val="single" w:sz="4" w:space="1" w:color="auto"/>
      </w:pBdr>
      <w:jc w:val="center"/>
    </w:pPr>
    <w:r w:rsidRPr="00E12533">
      <w:rPr>
        <w:b/>
        <w:bCs/>
        <w:i/>
        <w:iCs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361D51B4" wp14:editId="20A5C9F4">
          <wp:simplePos x="0" y="0"/>
          <wp:positionH relativeFrom="column">
            <wp:posOffset>6162675</wp:posOffset>
          </wp:positionH>
          <wp:positionV relativeFrom="paragraph">
            <wp:posOffset>9569450</wp:posOffset>
          </wp:positionV>
          <wp:extent cx="733425" cy="819150"/>
          <wp:effectExtent l="0" t="0" r="9525" b="0"/>
          <wp:wrapNone/>
          <wp:docPr id="1362700645" name="Image 1362700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2533">
      <w:rPr>
        <w:b/>
        <w:bCs/>
        <w:i/>
        <w:iCs/>
        <w:noProof/>
        <w:sz w:val="24"/>
        <w:szCs w:val="24"/>
        <w:lang w:eastAsia="fr-FR"/>
      </w:rPr>
      <w:t xml:space="preserve">Fiche à retourner </w:t>
    </w:r>
    <w:r>
      <w:rPr>
        <w:b/>
        <w:bCs/>
        <w:i/>
        <w:iCs/>
        <w:noProof/>
        <w:sz w:val="24"/>
        <w:szCs w:val="24"/>
        <w:lang w:eastAsia="fr-FR"/>
      </w:rPr>
      <w:t xml:space="preserve">en .doc </w:t>
    </w:r>
    <w:r w:rsidRPr="00E12533">
      <w:rPr>
        <w:b/>
        <w:bCs/>
        <w:i/>
        <w:iCs/>
        <w:noProof/>
        <w:sz w:val="24"/>
        <w:szCs w:val="24"/>
        <w:lang w:eastAsia="fr-FR"/>
      </w:rPr>
      <w:t xml:space="preserve">à </w:t>
    </w:r>
    <w:r w:rsidR="00DE7B13">
      <w:t>jb.guyot@abea.bzh</w:t>
    </w:r>
    <w:r w:rsidRPr="00E12533">
      <w:t xml:space="preserve"> </w:t>
    </w:r>
    <w:sdt>
      <w:sdtPr>
        <w:id w:val="75871653"/>
        <w:docPartObj>
          <w:docPartGallery w:val="Page Numbers (Bottom of Page)"/>
          <w:docPartUnique/>
        </w:docPartObj>
      </w:sdtPr>
      <w:sdtEndPr>
        <w:rPr>
          <w:color w:val="7F7F7F" w:themeColor="text1" w:themeTint="80"/>
        </w:rPr>
      </w:sdtEndPr>
      <w:sdtContent>
        <w:sdt>
          <w:sdtPr>
            <w:rPr>
              <w:color w:val="7F7F7F" w:themeColor="text1" w:themeTint="80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E12533">
              <w:rPr>
                <w:rFonts w:cstheme="minorHAnsi"/>
                <w:color w:val="7F7F7F" w:themeColor="text1" w:themeTint="80"/>
              </w:rPr>
              <w:t>|</w:t>
            </w:r>
            <w:r w:rsidRPr="00E12533">
              <w:rPr>
                <w:color w:val="7F7F7F" w:themeColor="text1" w:themeTint="80"/>
              </w:rPr>
              <w:t xml:space="preserve"> Page 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E12533">
              <w:rPr>
                <w:b/>
                <w:bCs/>
                <w:color w:val="7F7F7F" w:themeColor="text1" w:themeTint="80"/>
              </w:rPr>
              <w:instrText>PAGE</w:instrTex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E12533">
              <w:rPr>
                <w:color w:val="7F7F7F" w:themeColor="text1" w:themeTint="80"/>
              </w:rPr>
              <w:t xml:space="preserve"> sur 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E12533">
              <w:rPr>
                <w:b/>
                <w:bCs/>
                <w:color w:val="7F7F7F" w:themeColor="text1" w:themeTint="80"/>
              </w:rPr>
              <w:instrText>NUMPAGES</w:instrTex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7A241" w14:textId="77777777" w:rsidR="00B8483C" w:rsidRDefault="00B8483C" w:rsidP="00261B57">
      <w:pPr>
        <w:spacing w:after="0" w:line="240" w:lineRule="auto"/>
      </w:pPr>
      <w:r>
        <w:separator/>
      </w:r>
    </w:p>
  </w:footnote>
  <w:footnote w:type="continuationSeparator" w:id="0">
    <w:p w14:paraId="1B2944F4" w14:textId="77777777" w:rsidR="00B8483C" w:rsidRDefault="00B8483C" w:rsidP="0026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73FF" w14:textId="3ECD3619" w:rsidR="00DE7B13" w:rsidRPr="00DE7B13" w:rsidRDefault="00FC745C" w:rsidP="00DE7B13">
    <w:pPr>
      <w:pStyle w:val="En-tte"/>
    </w:pPr>
    <w:r w:rsidRPr="00FC745C">
      <w:rPr>
        <w:noProof/>
      </w:rPr>
      <w:drawing>
        <wp:anchor distT="0" distB="0" distL="114300" distR="114300" simplePos="0" relativeHeight="251661312" behindDoc="1" locked="0" layoutInCell="1" allowOverlap="1" wp14:anchorId="453336DD" wp14:editId="4815F660">
          <wp:simplePos x="0" y="0"/>
          <wp:positionH relativeFrom="column">
            <wp:posOffset>4643120</wp:posOffset>
          </wp:positionH>
          <wp:positionV relativeFrom="paragraph">
            <wp:posOffset>-102235</wp:posOffset>
          </wp:positionV>
          <wp:extent cx="1708150" cy="862965"/>
          <wp:effectExtent l="0" t="0" r="6350" b="0"/>
          <wp:wrapTight wrapText="bothSides">
            <wp:wrapPolygon edited="0">
              <wp:start x="0" y="0"/>
              <wp:lineTo x="0" y="20980"/>
              <wp:lineTo x="21439" y="20980"/>
              <wp:lineTo x="21439" y="0"/>
              <wp:lineTo x="0" y="0"/>
            </wp:wrapPolygon>
          </wp:wrapTight>
          <wp:docPr id="945460834" name="Image 3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460834" name="Image 3" descr="Une image contenant texte, Graphique, Polic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B13" w:rsidRPr="00DE7B13">
      <w:drawing>
        <wp:inline distT="0" distB="0" distL="0" distR="0" wp14:anchorId="39D48A1E" wp14:editId="1C884A83">
          <wp:extent cx="1846073" cy="800100"/>
          <wp:effectExtent l="0" t="0" r="0" b="0"/>
          <wp:docPr id="201144918" name="Image 2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44918" name="Image 2" descr="Une image contenant texte, Police, Graphiqu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268" cy="836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CC8D6E" w14:textId="4A45C1F9" w:rsidR="00FC745C" w:rsidRPr="00FC745C" w:rsidRDefault="00850041" w:rsidP="00FC745C">
    <w:pPr>
      <w:pStyle w:val="En-tte"/>
    </w:pPr>
    <w:r>
      <w:tab/>
    </w:r>
  </w:p>
  <w:p w14:paraId="4D3E14BA" w14:textId="3A5AAA4D" w:rsidR="00261B57" w:rsidRPr="00850041" w:rsidRDefault="00261B57" w:rsidP="008500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314E03"/>
    <w:multiLevelType w:val="multilevel"/>
    <w:tmpl w:val="3770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1C6562"/>
    <w:multiLevelType w:val="hybridMultilevel"/>
    <w:tmpl w:val="8780BAC4"/>
    <w:lvl w:ilvl="0" w:tplc="37FC4F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167962">
    <w:abstractNumId w:val="0"/>
  </w:num>
  <w:num w:numId="2" w16cid:durableId="249119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57"/>
    <w:rsid w:val="000C4CB5"/>
    <w:rsid w:val="001118E2"/>
    <w:rsid w:val="00122F94"/>
    <w:rsid w:val="001D0B64"/>
    <w:rsid w:val="001E276F"/>
    <w:rsid w:val="00261B57"/>
    <w:rsid w:val="002C0EE4"/>
    <w:rsid w:val="002F75C2"/>
    <w:rsid w:val="00331DD1"/>
    <w:rsid w:val="003717CE"/>
    <w:rsid w:val="004A2319"/>
    <w:rsid w:val="00582646"/>
    <w:rsid w:val="00653A69"/>
    <w:rsid w:val="00721075"/>
    <w:rsid w:val="00735CEC"/>
    <w:rsid w:val="0078663B"/>
    <w:rsid w:val="00850041"/>
    <w:rsid w:val="00870FFD"/>
    <w:rsid w:val="008B54A5"/>
    <w:rsid w:val="008E033E"/>
    <w:rsid w:val="00952AEB"/>
    <w:rsid w:val="00973E51"/>
    <w:rsid w:val="00A76C47"/>
    <w:rsid w:val="00A76EE7"/>
    <w:rsid w:val="00AE4320"/>
    <w:rsid w:val="00B03757"/>
    <w:rsid w:val="00B21998"/>
    <w:rsid w:val="00B70B60"/>
    <w:rsid w:val="00B8483C"/>
    <w:rsid w:val="00BF69A3"/>
    <w:rsid w:val="00C206EB"/>
    <w:rsid w:val="00C75C4E"/>
    <w:rsid w:val="00C7671A"/>
    <w:rsid w:val="00CB3657"/>
    <w:rsid w:val="00CC2D61"/>
    <w:rsid w:val="00D36C63"/>
    <w:rsid w:val="00D609B1"/>
    <w:rsid w:val="00D720AC"/>
    <w:rsid w:val="00DE3103"/>
    <w:rsid w:val="00DE7B13"/>
    <w:rsid w:val="00E55648"/>
    <w:rsid w:val="00EC0598"/>
    <w:rsid w:val="00F4112A"/>
    <w:rsid w:val="00F82A35"/>
    <w:rsid w:val="00FC745C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241967"/>
  <w15:chartTrackingRefBased/>
  <w15:docId w15:val="{84C6D58B-BF34-4F3A-BF44-6BDDA6D9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6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1B57"/>
  </w:style>
  <w:style w:type="paragraph" w:styleId="Pieddepage">
    <w:name w:val="footer"/>
    <w:basedOn w:val="Normal"/>
    <w:link w:val="PieddepageCar"/>
    <w:uiPriority w:val="99"/>
    <w:unhideWhenUsed/>
    <w:rsid w:val="0026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1B57"/>
  </w:style>
  <w:style w:type="character" w:styleId="Lienhypertexte">
    <w:name w:val="Hyperlink"/>
    <w:basedOn w:val="Policepardfaut"/>
    <w:uiPriority w:val="99"/>
    <w:unhideWhenUsed/>
    <w:rsid w:val="00261B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6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985c8a-71ae-464a-8f63-e7b947e5cc10">
      <Terms xmlns="http://schemas.microsoft.com/office/infopath/2007/PartnerControls"/>
    </lcf76f155ced4ddcb4097134ff3c332f>
    <TaxCatchAll xmlns="d9389757-2f7e-4691-885e-184e41e4fce8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264192B30E9459A46CE926CD0E276" ma:contentTypeVersion="16" ma:contentTypeDescription="Crée un document." ma:contentTypeScope="" ma:versionID="6ae04871ff7de75800c86aeb8a6ade2a">
  <xsd:schema xmlns:xsd="http://www.w3.org/2001/XMLSchema" xmlns:xs="http://www.w3.org/2001/XMLSchema" xmlns:p="http://schemas.microsoft.com/office/2006/metadata/properties" xmlns:ns2="d9389757-2f7e-4691-885e-184e41e4fce8" xmlns:ns3="7e985c8a-71ae-464a-8f63-e7b947e5cc10" targetNamespace="http://schemas.microsoft.com/office/2006/metadata/properties" ma:root="true" ma:fieldsID="7005a12dfa56b4afdf22e237105aec53" ns2:_="" ns3:_="">
    <xsd:import namespace="d9389757-2f7e-4691-885e-184e41e4fce8"/>
    <xsd:import namespace="7e985c8a-71ae-464a-8f63-e7b947e5cc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89757-2f7e-4691-885e-184e41e4fc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1ec936b-4ff2-46e8-a86d-eb48955a018b}" ma:internalName="TaxCatchAll" ma:showField="CatchAllData" ma:web="d9389757-2f7e-4691-885e-184e41e4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85c8a-71ae-464a-8f63-e7b947e5c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e5887603-02c5-4cbb-9857-e0293fed6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8C5840-52DF-4A43-B29D-10EEB09868BE}">
  <ds:schemaRefs>
    <ds:schemaRef ds:uri="http://schemas.microsoft.com/office/2006/metadata/properties"/>
    <ds:schemaRef ds:uri="http://schemas.microsoft.com/office/infopath/2007/PartnerControls"/>
    <ds:schemaRef ds:uri="7e985c8a-71ae-464a-8f63-e7b947e5cc10"/>
    <ds:schemaRef ds:uri="d9389757-2f7e-4691-885e-184e41e4fce8"/>
  </ds:schemaRefs>
</ds:datastoreItem>
</file>

<file path=customXml/itemProps2.xml><?xml version="1.0" encoding="utf-8"?>
<ds:datastoreItem xmlns:ds="http://schemas.openxmlformats.org/officeDocument/2006/customXml" ds:itemID="{06982D41-C913-4587-A20A-6B43B85F4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89757-2f7e-4691-885e-184e41e4fce8"/>
    <ds:schemaRef ds:uri="7e985c8a-71ae-464a-8f63-e7b947e5c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C7A10C-EFCB-4CDA-A07A-A3860D62E4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AREA NORMANDIE</dc:creator>
  <cp:keywords/>
  <dc:description/>
  <cp:lastModifiedBy>Anaïs Dufait</cp:lastModifiedBy>
  <cp:revision>2</cp:revision>
  <cp:lastPrinted>2023-03-23T10:39:00Z</cp:lastPrinted>
  <dcterms:created xsi:type="dcterms:W3CDTF">2026-02-06T08:43:00Z</dcterms:created>
  <dcterms:modified xsi:type="dcterms:W3CDTF">2026-02-06T08:43:00Z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0x0101006C5264192B30E9459A46CE926CD0E276</vt:lpwstr>
  </property>
</Properties>
</file>